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B00FE" w14:textId="18742B89" w:rsidR="00E668E9" w:rsidRPr="00A96434" w:rsidRDefault="004D37C4" w:rsidP="004D37C4">
      <w:pPr>
        <w:ind w:firstLine="708"/>
        <w:jc w:val="both"/>
        <w:rPr>
          <w:rFonts w:ascii="Times New Roman" w:hAnsi="Times New Roman" w:cs="Times New Roman"/>
        </w:rPr>
      </w:pPr>
      <w:r w:rsidRPr="00A96434">
        <w:rPr>
          <w:rFonts w:ascii="Times New Roman" w:hAnsi="Times New Roman" w:cs="Times New Roman"/>
        </w:rPr>
        <w:t xml:space="preserve">Dana 14. ožujka 2025. godine Grad Šibenik je objavio Poziv za dostavu ponuda  za Nabavu higijenskog materijala i materijala za čišćenje Klasa: 406-07/25-01/34, </w:t>
      </w:r>
      <w:proofErr w:type="spellStart"/>
      <w:r w:rsidRPr="00A96434">
        <w:rPr>
          <w:rFonts w:ascii="Times New Roman" w:hAnsi="Times New Roman" w:cs="Times New Roman"/>
        </w:rPr>
        <w:t>Urbroj</w:t>
      </w:r>
      <w:proofErr w:type="spellEnd"/>
      <w:r w:rsidRPr="00A96434">
        <w:rPr>
          <w:rFonts w:ascii="Times New Roman" w:hAnsi="Times New Roman" w:cs="Times New Roman"/>
        </w:rPr>
        <w:t>: 2182-1-02/1-25-1 sa rokom dostave ponuda 21. ožujka 2025. godine u 12 sati.</w:t>
      </w:r>
    </w:p>
    <w:p w14:paraId="6FB761E0" w14:textId="23D05823" w:rsidR="004D37C4" w:rsidRPr="00A96434" w:rsidRDefault="004D37C4" w:rsidP="004D37C4">
      <w:pPr>
        <w:ind w:firstLine="708"/>
        <w:jc w:val="both"/>
        <w:rPr>
          <w:rFonts w:ascii="Times New Roman" w:hAnsi="Times New Roman" w:cs="Times New Roman"/>
        </w:rPr>
      </w:pPr>
      <w:r w:rsidRPr="00A96434">
        <w:rPr>
          <w:rFonts w:ascii="Times New Roman" w:hAnsi="Times New Roman" w:cs="Times New Roman"/>
        </w:rPr>
        <w:t>S obzirom na to da smo naknadno uočili pogrešku Troškovniku koji čini sastavni dio samog poziva pod točkom 25. gdje piše „TROSLOJNI, 300M“ jer na tržištu očito ne postoji takav tip papira, slijedom toga smo izmijenili na dvoslojni jumbo,190M.</w:t>
      </w:r>
    </w:p>
    <w:p w14:paraId="329F0523" w14:textId="58E912AE" w:rsidR="004D37C4" w:rsidRPr="00A96434" w:rsidRDefault="004D37C4" w:rsidP="004D37C4">
      <w:pPr>
        <w:ind w:firstLine="708"/>
        <w:jc w:val="both"/>
        <w:rPr>
          <w:rFonts w:ascii="Times New Roman" w:hAnsi="Times New Roman" w:cs="Times New Roman"/>
        </w:rPr>
      </w:pPr>
      <w:r w:rsidRPr="00A96434">
        <w:rPr>
          <w:rFonts w:ascii="Times New Roman" w:hAnsi="Times New Roman" w:cs="Times New Roman"/>
        </w:rPr>
        <w:t>Isto tako s obzirom na novo nastalu situaciju produžujemo rok za dostavu ponuda do 27. ožujka 2025. u 12sati.</w:t>
      </w:r>
    </w:p>
    <w:p w14:paraId="0F4823C0" w14:textId="6B65E9CC" w:rsidR="004D37C4" w:rsidRPr="00A96434" w:rsidRDefault="004D37C4" w:rsidP="004D37C4">
      <w:pPr>
        <w:ind w:firstLine="708"/>
        <w:jc w:val="both"/>
        <w:rPr>
          <w:rFonts w:ascii="Times New Roman" w:hAnsi="Times New Roman" w:cs="Times New Roman"/>
        </w:rPr>
      </w:pPr>
      <w:r w:rsidRPr="00A96434">
        <w:rPr>
          <w:rFonts w:ascii="Times New Roman" w:hAnsi="Times New Roman" w:cs="Times New Roman"/>
        </w:rPr>
        <w:t>Ovim putem se ispričavamo svima koji su već dostavili svoje ponude, ali one neće biti prihvaćene radi gore već navedenog razloga</w:t>
      </w:r>
      <w:r w:rsidR="00A96434" w:rsidRPr="00A96434">
        <w:rPr>
          <w:rFonts w:ascii="Times New Roman" w:hAnsi="Times New Roman" w:cs="Times New Roman"/>
        </w:rPr>
        <w:t>.</w:t>
      </w:r>
    </w:p>
    <w:p w14:paraId="5779B70E" w14:textId="614B8569" w:rsidR="00A96434" w:rsidRDefault="00A96434" w:rsidP="004D37C4">
      <w:pPr>
        <w:ind w:firstLine="708"/>
        <w:jc w:val="both"/>
        <w:rPr>
          <w:rFonts w:ascii="Times New Roman" w:hAnsi="Times New Roman" w:cs="Times New Roman"/>
        </w:rPr>
      </w:pPr>
      <w:r w:rsidRPr="00A96434">
        <w:rPr>
          <w:rFonts w:ascii="Times New Roman" w:hAnsi="Times New Roman" w:cs="Times New Roman"/>
        </w:rPr>
        <w:t>Zahvaljujemo se na razumijevanju.</w:t>
      </w:r>
    </w:p>
    <w:p w14:paraId="4FB1EB00" w14:textId="00017127" w:rsidR="00A96434" w:rsidRPr="00A96434" w:rsidRDefault="00A96434" w:rsidP="004D37C4">
      <w:pPr>
        <w:ind w:firstLine="708"/>
        <w:jc w:val="both"/>
        <w:rPr>
          <w:rFonts w:ascii="Times New Roman" w:hAnsi="Times New Roman" w:cs="Times New Roman"/>
        </w:rPr>
      </w:pPr>
      <w:r>
        <w:rPr>
          <w:rFonts w:ascii="Times New Roman" w:hAnsi="Times New Roman" w:cs="Times New Roman"/>
        </w:rPr>
        <w:t>Šibenik, 20. ožujka 2025. godine</w:t>
      </w:r>
    </w:p>
    <w:p w14:paraId="6C68E7F3" w14:textId="0A2BF7BC" w:rsidR="00A96434" w:rsidRPr="00A96434" w:rsidRDefault="00A96434" w:rsidP="003C0332">
      <w:pPr>
        <w:ind w:left="4956"/>
        <w:jc w:val="center"/>
        <w:rPr>
          <w:rFonts w:ascii="Times New Roman" w:hAnsi="Times New Roman" w:cs="Times New Roman"/>
        </w:rPr>
      </w:pPr>
      <w:r w:rsidRPr="00A96434">
        <w:rPr>
          <w:rFonts w:ascii="Times New Roman" w:hAnsi="Times New Roman" w:cs="Times New Roman"/>
        </w:rPr>
        <w:t>SLUŽBA TAJNIŠTVO GRADA ŠIB</w:t>
      </w:r>
      <w:r>
        <w:rPr>
          <w:rFonts w:ascii="Times New Roman" w:hAnsi="Times New Roman" w:cs="Times New Roman"/>
        </w:rPr>
        <w:t>E</w:t>
      </w:r>
      <w:r w:rsidRPr="00A96434">
        <w:rPr>
          <w:rFonts w:ascii="Times New Roman" w:hAnsi="Times New Roman" w:cs="Times New Roman"/>
        </w:rPr>
        <w:t>NIK</w:t>
      </w:r>
      <w:r w:rsidR="003C0332">
        <w:rPr>
          <w:rFonts w:ascii="Times New Roman" w:hAnsi="Times New Roman" w:cs="Times New Roman"/>
        </w:rPr>
        <w:br/>
      </w:r>
      <w:r w:rsidRPr="00A96434">
        <w:rPr>
          <w:rFonts w:ascii="Times New Roman" w:hAnsi="Times New Roman" w:cs="Times New Roman"/>
        </w:rPr>
        <w:t>Tomislav Pancirov</w:t>
      </w:r>
      <w:r w:rsidR="003C0332">
        <w:rPr>
          <w:rFonts w:ascii="Times New Roman" w:hAnsi="Times New Roman" w:cs="Times New Roman"/>
        </w:rPr>
        <w:br/>
      </w:r>
      <w:r w:rsidRPr="00A96434">
        <w:rPr>
          <w:rFonts w:ascii="Times New Roman" w:hAnsi="Times New Roman" w:cs="Times New Roman"/>
        </w:rPr>
        <w:t>Stručni suradnik za dokumentaciju i</w:t>
      </w:r>
      <w:r>
        <w:rPr>
          <w:rFonts w:ascii="Times New Roman" w:hAnsi="Times New Roman" w:cs="Times New Roman"/>
        </w:rPr>
        <w:t xml:space="preserve"> </w:t>
      </w:r>
      <w:r w:rsidRPr="00A96434">
        <w:rPr>
          <w:rFonts w:ascii="Times New Roman" w:hAnsi="Times New Roman" w:cs="Times New Roman"/>
        </w:rPr>
        <w:t>administrativno tehničke poslove</w:t>
      </w:r>
    </w:p>
    <w:sectPr w:rsidR="00A96434" w:rsidRPr="00A96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C4"/>
    <w:rsid w:val="003C0332"/>
    <w:rsid w:val="00425B4F"/>
    <w:rsid w:val="004D37C4"/>
    <w:rsid w:val="00A96434"/>
    <w:rsid w:val="00B46B27"/>
    <w:rsid w:val="00E66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E1E8"/>
  <w15:chartTrackingRefBased/>
  <w15:docId w15:val="{28DA8730-3D20-4B55-A92E-8FE213A9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4D3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4D3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4D37C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4D37C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4D37C4"/>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4D37C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D37C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D37C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D37C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D37C4"/>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4D37C4"/>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4D37C4"/>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4D37C4"/>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4D37C4"/>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4D37C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D37C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D37C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D37C4"/>
    <w:rPr>
      <w:rFonts w:eastAsiaTheme="majorEastAsia" w:cstheme="majorBidi"/>
      <w:color w:val="272727" w:themeColor="text1" w:themeTint="D8"/>
    </w:rPr>
  </w:style>
  <w:style w:type="paragraph" w:styleId="Naslov">
    <w:name w:val="Title"/>
    <w:basedOn w:val="Normal"/>
    <w:next w:val="Normal"/>
    <w:link w:val="NaslovChar"/>
    <w:uiPriority w:val="10"/>
    <w:qFormat/>
    <w:rsid w:val="004D3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D37C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D37C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D37C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D37C4"/>
    <w:pPr>
      <w:spacing w:before="160"/>
      <w:jc w:val="center"/>
    </w:pPr>
    <w:rPr>
      <w:i/>
      <w:iCs/>
      <w:color w:val="404040" w:themeColor="text1" w:themeTint="BF"/>
    </w:rPr>
  </w:style>
  <w:style w:type="character" w:customStyle="1" w:styleId="CitatChar">
    <w:name w:val="Citat Char"/>
    <w:basedOn w:val="Zadanifontodlomka"/>
    <w:link w:val="Citat"/>
    <w:uiPriority w:val="29"/>
    <w:rsid w:val="004D37C4"/>
    <w:rPr>
      <w:i/>
      <w:iCs/>
      <w:color w:val="404040" w:themeColor="text1" w:themeTint="BF"/>
    </w:rPr>
  </w:style>
  <w:style w:type="paragraph" w:styleId="Odlomakpopisa">
    <w:name w:val="List Paragraph"/>
    <w:basedOn w:val="Normal"/>
    <w:uiPriority w:val="34"/>
    <w:qFormat/>
    <w:rsid w:val="004D37C4"/>
    <w:pPr>
      <w:ind w:left="720"/>
      <w:contextualSpacing/>
    </w:pPr>
  </w:style>
  <w:style w:type="character" w:styleId="Jakoisticanje">
    <w:name w:val="Intense Emphasis"/>
    <w:basedOn w:val="Zadanifontodlomka"/>
    <w:uiPriority w:val="21"/>
    <w:qFormat/>
    <w:rsid w:val="004D37C4"/>
    <w:rPr>
      <w:i/>
      <w:iCs/>
      <w:color w:val="0F4761" w:themeColor="accent1" w:themeShade="BF"/>
    </w:rPr>
  </w:style>
  <w:style w:type="paragraph" w:styleId="Naglaencitat">
    <w:name w:val="Intense Quote"/>
    <w:basedOn w:val="Normal"/>
    <w:next w:val="Normal"/>
    <w:link w:val="NaglaencitatChar"/>
    <w:uiPriority w:val="30"/>
    <w:qFormat/>
    <w:rsid w:val="004D3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4D37C4"/>
    <w:rPr>
      <w:i/>
      <w:iCs/>
      <w:color w:val="0F4761" w:themeColor="accent1" w:themeShade="BF"/>
    </w:rPr>
  </w:style>
  <w:style w:type="character" w:styleId="Istaknutareferenca">
    <w:name w:val="Intense Reference"/>
    <w:basedOn w:val="Zadanifontodlomka"/>
    <w:uiPriority w:val="32"/>
    <w:qFormat/>
    <w:rsid w:val="004D37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Pancirov</dc:creator>
  <cp:keywords/>
  <dc:description/>
  <cp:lastModifiedBy>Ivan Bašić</cp:lastModifiedBy>
  <cp:revision>2</cp:revision>
  <dcterms:created xsi:type="dcterms:W3CDTF">2025-03-20T17:42:00Z</dcterms:created>
  <dcterms:modified xsi:type="dcterms:W3CDTF">2025-03-20T17:42:00Z</dcterms:modified>
</cp:coreProperties>
</file>